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50" w:rsidRDefault="005B2450" w:rsidP="005B2450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B24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Nå vil vi ha deg med på hverdagsøytur. Mens det tidligere ble truet med opphold på </w:t>
      </w:r>
      <w:proofErr w:type="spellStart"/>
      <w:r w:rsidRPr="005B24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Lindøy</w:t>
      </w:r>
      <w:proofErr w:type="spellEnd"/>
      <w:r w:rsidRPr="005B245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om oppførselen var litt «på kanten», kan du i dag glede deg over øyturen helt frivillig.</w:t>
      </w:r>
    </w:p>
    <w:p w:rsidR="005B2450" w:rsidRPr="005B2450" w:rsidRDefault="005B2450" w:rsidP="005B2450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5B245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nb-NO"/>
        </w:rPr>
        <w:t>Lengde:</w:t>
      </w:r>
      <w:r w:rsidRPr="005B245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t> </w:t>
      </w:r>
      <w:r w:rsidRPr="005B245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br/>
        <w:t>2,81 km</w:t>
      </w:r>
    </w:p>
    <w:p w:rsidR="005B2450" w:rsidRPr="005B2450" w:rsidRDefault="005B2450" w:rsidP="005B2450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5B245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nb-NO"/>
        </w:rPr>
        <w:t>Barnevogn: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br/>
        <w:t>Lite tilrettelagt for vogn</w:t>
      </w:r>
    </w:p>
    <w:p w:rsidR="005B2450" w:rsidRPr="005B2450" w:rsidRDefault="005B2450" w:rsidP="005B2450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5B245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nb-NO"/>
        </w:rPr>
        <w:t>Belysning:</w:t>
      </w:r>
      <w:r w:rsidRPr="005B245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t> </w:t>
      </w:r>
      <w:r w:rsidRPr="005B245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br/>
        <w:t>Lite belyst</w:t>
      </w:r>
    </w:p>
    <w:p w:rsidR="005B2450" w:rsidRDefault="005B2450" w:rsidP="005B2450">
      <w:pPr>
        <w:rPr>
          <w:sz w:val="24"/>
          <w:szCs w:val="24"/>
        </w:rPr>
      </w:pPr>
    </w:p>
    <w:p w:rsidR="005B2450" w:rsidRPr="005B2450" w:rsidRDefault="005B2450" w:rsidP="005B24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</w:t>
      </w:r>
      <w:bookmarkStart w:id="0" w:name="_GoBack"/>
      <w:bookmarkEnd w:id="0"/>
      <w:r w:rsidRPr="005B2450">
        <w:rPr>
          <w:rFonts w:ascii="Arial" w:hAnsi="Arial" w:cs="Arial"/>
          <w:color w:val="333333"/>
        </w:rPr>
        <w:t>ra kaia i </w:t>
      </w:r>
      <w:r w:rsidRPr="005B2450">
        <w:rPr>
          <w:rStyle w:val="Sterk"/>
          <w:rFonts w:ascii="Arial" w:hAnsi="Arial" w:cs="Arial"/>
          <w:color w:val="333333"/>
          <w:bdr w:val="none" w:sz="0" w:space="0" w:color="auto" w:frame="1"/>
        </w:rPr>
        <w:t>Nordvik</w:t>
      </w:r>
      <w:r w:rsidRPr="005B2450">
        <w:rPr>
          <w:rFonts w:ascii="Arial" w:hAnsi="Arial" w:cs="Arial"/>
          <w:color w:val="333333"/>
        </w:rPr>
        <w:t xml:space="preserve"> på </w:t>
      </w:r>
      <w:proofErr w:type="spellStart"/>
      <w:r w:rsidRPr="005B2450">
        <w:rPr>
          <w:rFonts w:ascii="Arial" w:hAnsi="Arial" w:cs="Arial"/>
          <w:color w:val="333333"/>
        </w:rPr>
        <w:t>Lindøy</w:t>
      </w:r>
      <w:proofErr w:type="spellEnd"/>
      <w:r w:rsidRPr="005B2450">
        <w:rPr>
          <w:rFonts w:ascii="Arial" w:hAnsi="Arial" w:cs="Arial"/>
          <w:color w:val="333333"/>
        </w:rPr>
        <w:t xml:space="preserve"> tar du deg opp forbi </w:t>
      </w:r>
      <w:r w:rsidRPr="005B2450">
        <w:rPr>
          <w:rStyle w:val="Sterk"/>
          <w:rFonts w:ascii="Arial" w:hAnsi="Arial" w:cs="Arial"/>
          <w:color w:val="333333"/>
          <w:bdr w:val="none" w:sz="0" w:space="0" w:color="auto" w:frame="1"/>
        </w:rPr>
        <w:t>skolebygget</w:t>
      </w:r>
      <w:r w:rsidRPr="005B2450">
        <w:rPr>
          <w:rFonts w:ascii="Arial" w:hAnsi="Arial" w:cs="Arial"/>
          <w:color w:val="333333"/>
        </w:rPr>
        <w:t xml:space="preserve"> som presten Lars Oftedal fikk bygget i 1887 som «oppdragelsesanstalt for vanartede og forvillede gutter». I dag er det </w:t>
      </w:r>
      <w:proofErr w:type="spellStart"/>
      <w:r w:rsidRPr="005B2450">
        <w:rPr>
          <w:rFonts w:ascii="Arial" w:hAnsi="Arial" w:cs="Arial"/>
          <w:color w:val="333333"/>
        </w:rPr>
        <w:t>Bufetat</w:t>
      </w:r>
      <w:proofErr w:type="spellEnd"/>
      <w:r w:rsidRPr="005B2450">
        <w:rPr>
          <w:rFonts w:ascii="Arial" w:hAnsi="Arial" w:cs="Arial"/>
          <w:color w:val="333333"/>
        </w:rPr>
        <w:t xml:space="preserve"> som holder til her.</w:t>
      </w:r>
    </w:p>
    <w:p w:rsidR="005B2450" w:rsidRPr="005B2450" w:rsidRDefault="005B2450" w:rsidP="005B245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 w:rsidRPr="005B2450">
        <w:rPr>
          <w:rFonts w:ascii="Arial" w:hAnsi="Arial" w:cs="Arial"/>
          <w:color w:val="333333"/>
        </w:rPr>
        <w:t>Hovedbygningen er oppført i trevirke fra Russland som skulle fraktes til Spania, men båten forliste utenfor Jæren og lasten ble brukt her i stedet.</w:t>
      </w:r>
    </w:p>
    <w:p w:rsidR="005B2450" w:rsidRPr="005B2450" w:rsidRDefault="005B2450" w:rsidP="005B245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 w:rsidRPr="005B2450">
        <w:rPr>
          <w:rFonts w:ascii="Arial" w:hAnsi="Arial" w:cs="Arial"/>
          <w:color w:val="333333"/>
        </w:rPr>
        <w:t xml:space="preserve">Du vandrer forbi den gamle hestekastanjen, låven og flotte </w:t>
      </w:r>
      <w:proofErr w:type="spellStart"/>
      <w:r w:rsidRPr="005B2450">
        <w:rPr>
          <w:rFonts w:ascii="Arial" w:hAnsi="Arial" w:cs="Arial"/>
          <w:color w:val="333333"/>
        </w:rPr>
        <w:t>fjosmarker</w:t>
      </w:r>
      <w:proofErr w:type="spellEnd"/>
      <w:r w:rsidRPr="005B2450">
        <w:rPr>
          <w:rFonts w:ascii="Arial" w:hAnsi="Arial" w:cs="Arial"/>
          <w:color w:val="333333"/>
        </w:rPr>
        <w:t>. Her er det rett og slett malerisk vakkert. Kanskje ikke så rart at det ble kunstner av Aage Storstein, som bodde her mens faren var skolebestyrer.</w:t>
      </w:r>
    </w:p>
    <w:p w:rsidR="005B2450" w:rsidRPr="005B2450" w:rsidRDefault="005B2450" w:rsidP="005B24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B2450">
        <w:rPr>
          <w:rFonts w:ascii="Arial" w:hAnsi="Arial" w:cs="Arial"/>
          <w:color w:val="333333"/>
        </w:rPr>
        <w:t>Du fortsetter ned til </w:t>
      </w:r>
      <w:r w:rsidRPr="005B2450">
        <w:rPr>
          <w:rStyle w:val="Sterk"/>
          <w:rFonts w:ascii="Arial" w:hAnsi="Arial" w:cs="Arial"/>
          <w:color w:val="333333"/>
          <w:bdr w:val="none" w:sz="0" w:space="0" w:color="auto" w:frame="1"/>
        </w:rPr>
        <w:t>Sørvik</w:t>
      </w:r>
      <w:r w:rsidRPr="005B2450">
        <w:rPr>
          <w:rFonts w:ascii="Arial" w:hAnsi="Arial" w:cs="Arial"/>
          <w:color w:val="333333"/>
        </w:rPr>
        <w:t xml:space="preserve"> med gjestebrygge, toalett, klatrejungel i skogen og gapahuk i Lille </w:t>
      </w:r>
      <w:proofErr w:type="spellStart"/>
      <w:r w:rsidRPr="005B2450">
        <w:rPr>
          <w:rFonts w:ascii="Arial" w:hAnsi="Arial" w:cs="Arial"/>
          <w:color w:val="333333"/>
        </w:rPr>
        <w:t>Varmekro</w:t>
      </w:r>
      <w:proofErr w:type="spellEnd"/>
      <w:r w:rsidRPr="005B2450">
        <w:rPr>
          <w:rFonts w:ascii="Arial" w:hAnsi="Arial" w:cs="Arial"/>
          <w:color w:val="333333"/>
        </w:rPr>
        <w:t>. Ryfylke friluftsråd sørger for at alt er i orden og legger til rette for at du skal føle deg velkommen som gjest.</w:t>
      </w:r>
    </w:p>
    <w:p w:rsidR="005B2450" w:rsidRPr="005B2450" w:rsidRDefault="005B2450" w:rsidP="005B245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 w:rsidRPr="005B2450">
        <w:rPr>
          <w:rFonts w:ascii="Arial" w:hAnsi="Arial" w:cs="Arial"/>
          <w:color w:val="333333"/>
        </w:rPr>
        <w:t>Du klatrer over gjerdeklyveren, og kanskje er du heldig å se de flittige kulturlandskapsarbeiderne her ute, nemlig høylandsfeet og sauene som beiter dagen lang for at du skal oppleve det vakre og åpne landskapet.</w:t>
      </w:r>
    </w:p>
    <w:p w:rsidR="005B2450" w:rsidRPr="005B2450" w:rsidRDefault="005B2450" w:rsidP="005B24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B2450">
        <w:rPr>
          <w:rFonts w:ascii="Arial" w:hAnsi="Arial" w:cs="Arial"/>
          <w:color w:val="333333"/>
        </w:rPr>
        <w:t>Du fortsetter gjennom skogen til du når toppen av </w:t>
      </w:r>
      <w:proofErr w:type="spellStart"/>
      <w:r w:rsidRPr="005B2450">
        <w:rPr>
          <w:rStyle w:val="Sterk"/>
          <w:rFonts w:ascii="Arial" w:hAnsi="Arial" w:cs="Arial"/>
          <w:color w:val="333333"/>
          <w:bdr w:val="none" w:sz="0" w:space="0" w:color="auto" w:frame="1"/>
        </w:rPr>
        <w:t>Høgstahaug</w:t>
      </w:r>
      <w:proofErr w:type="spellEnd"/>
      <w:r w:rsidRPr="005B2450">
        <w:rPr>
          <w:rFonts w:ascii="Arial" w:hAnsi="Arial" w:cs="Arial"/>
          <w:color w:val="333333"/>
        </w:rPr>
        <w:t xml:space="preserve"> (30 </w:t>
      </w:r>
      <w:proofErr w:type="spellStart"/>
      <w:r w:rsidRPr="005B2450">
        <w:rPr>
          <w:rFonts w:ascii="Arial" w:hAnsi="Arial" w:cs="Arial"/>
          <w:color w:val="333333"/>
        </w:rPr>
        <w:t>m.o.h</w:t>
      </w:r>
      <w:proofErr w:type="spellEnd"/>
      <w:r w:rsidRPr="005B2450">
        <w:rPr>
          <w:rFonts w:ascii="Arial" w:hAnsi="Arial" w:cs="Arial"/>
          <w:color w:val="333333"/>
        </w:rPr>
        <w:t xml:space="preserve">.) og kan nyte den storslåtte utsikten. Det går litt nedover igjen, før du noe </w:t>
      </w:r>
      <w:proofErr w:type="spellStart"/>
      <w:r w:rsidRPr="005B2450">
        <w:rPr>
          <w:rFonts w:ascii="Arial" w:hAnsi="Arial" w:cs="Arial"/>
          <w:color w:val="333333"/>
        </w:rPr>
        <w:t>rødsmusset</w:t>
      </w:r>
      <w:proofErr w:type="spellEnd"/>
      <w:r w:rsidRPr="005B2450">
        <w:rPr>
          <w:rFonts w:ascii="Arial" w:hAnsi="Arial" w:cs="Arial"/>
          <w:color w:val="333333"/>
        </w:rPr>
        <w:t xml:space="preserve"> i kinnene følger </w:t>
      </w:r>
      <w:r w:rsidRPr="005B2450">
        <w:rPr>
          <w:rStyle w:val="Sterk"/>
          <w:rFonts w:ascii="Arial" w:hAnsi="Arial" w:cs="Arial"/>
          <w:color w:val="333333"/>
          <w:bdr w:val="none" w:sz="0" w:space="0" w:color="auto" w:frame="1"/>
        </w:rPr>
        <w:t>Kjærlighetsstien</w:t>
      </w:r>
      <w:r w:rsidRPr="005B2450">
        <w:rPr>
          <w:rFonts w:ascii="Arial" w:hAnsi="Arial" w:cs="Arial"/>
          <w:color w:val="333333"/>
        </w:rPr>
        <w:t> forbi </w:t>
      </w:r>
      <w:r w:rsidRPr="005B2450">
        <w:rPr>
          <w:rStyle w:val="Sterk"/>
          <w:rFonts w:ascii="Arial" w:hAnsi="Arial" w:cs="Arial"/>
          <w:color w:val="333333"/>
          <w:bdr w:val="none" w:sz="0" w:space="0" w:color="auto" w:frame="1"/>
        </w:rPr>
        <w:t>Ja-benken</w:t>
      </w:r>
      <w:r w:rsidRPr="005B2450">
        <w:rPr>
          <w:rFonts w:ascii="Arial" w:hAnsi="Arial" w:cs="Arial"/>
          <w:color w:val="333333"/>
        </w:rPr>
        <w:t>. Kanskje passer det med en kjærlig pause her, med god utsikt over vannliljene i gårdsdammen. Tidligere var det også stor ørret i den lille dammen.</w:t>
      </w:r>
    </w:p>
    <w:p w:rsidR="005B2450" w:rsidRPr="005B2450" w:rsidRDefault="005B2450" w:rsidP="005B24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B2450">
        <w:rPr>
          <w:rFonts w:ascii="Arial" w:hAnsi="Arial" w:cs="Arial"/>
          <w:color w:val="333333"/>
        </w:rPr>
        <w:t>Du går litt tilbake samme vei, passerer </w:t>
      </w:r>
      <w:r w:rsidRPr="005B2450">
        <w:rPr>
          <w:rStyle w:val="Sterk"/>
          <w:rFonts w:ascii="Arial" w:hAnsi="Arial" w:cs="Arial"/>
          <w:color w:val="333333"/>
          <w:bdr w:val="none" w:sz="0" w:space="0" w:color="auto" w:frame="1"/>
        </w:rPr>
        <w:t>Sørmarkene</w:t>
      </w:r>
      <w:r w:rsidRPr="005B2450">
        <w:rPr>
          <w:rFonts w:ascii="Arial" w:hAnsi="Arial" w:cs="Arial"/>
          <w:color w:val="333333"/>
        </w:rPr>
        <w:t xml:space="preserve"> ved </w:t>
      </w:r>
      <w:proofErr w:type="spellStart"/>
      <w:r w:rsidRPr="005B2450">
        <w:rPr>
          <w:rFonts w:ascii="Arial" w:hAnsi="Arial" w:cs="Arial"/>
          <w:color w:val="333333"/>
        </w:rPr>
        <w:t>Byvika</w:t>
      </w:r>
      <w:proofErr w:type="spellEnd"/>
      <w:r w:rsidRPr="005B2450">
        <w:rPr>
          <w:rFonts w:ascii="Arial" w:hAnsi="Arial" w:cs="Arial"/>
          <w:color w:val="333333"/>
        </w:rPr>
        <w:t xml:space="preserve"> og </w:t>
      </w:r>
      <w:r w:rsidRPr="005B2450">
        <w:rPr>
          <w:rStyle w:val="Sterk"/>
          <w:rFonts w:ascii="Arial" w:hAnsi="Arial" w:cs="Arial"/>
          <w:color w:val="333333"/>
          <w:bdr w:val="none" w:sz="0" w:space="0" w:color="auto" w:frame="1"/>
        </w:rPr>
        <w:t>Sørvikhagen</w:t>
      </w:r>
      <w:r w:rsidRPr="005B2450">
        <w:rPr>
          <w:rFonts w:ascii="Arial" w:hAnsi="Arial" w:cs="Arial"/>
          <w:color w:val="333333"/>
        </w:rPr>
        <w:t xml:space="preserve"> med flotte gamle frukttrær. Geilen viser deg veien tilbake til låven og kaien. Her heiser du den oransje blåsa for å gi signal til båten om at du klar for hjemturen. Litt lykkeligere og veldig stolt av å ha fullført enda en hverdagstur, på Stavangers kanskje vakreste </w:t>
      </w:r>
      <w:proofErr w:type="spellStart"/>
      <w:r w:rsidRPr="005B2450">
        <w:rPr>
          <w:rFonts w:ascii="Arial" w:hAnsi="Arial" w:cs="Arial"/>
          <w:color w:val="333333"/>
        </w:rPr>
        <w:t>turøy</w:t>
      </w:r>
      <w:proofErr w:type="spellEnd"/>
      <w:r w:rsidRPr="005B2450">
        <w:rPr>
          <w:rFonts w:ascii="Arial" w:hAnsi="Arial" w:cs="Arial"/>
          <w:color w:val="333333"/>
        </w:rPr>
        <w:t>.</w:t>
      </w:r>
    </w:p>
    <w:p w:rsidR="005B2450" w:rsidRDefault="005B2450" w:rsidP="005B2450">
      <w:pPr>
        <w:rPr>
          <w:sz w:val="24"/>
          <w:szCs w:val="24"/>
        </w:rPr>
      </w:pPr>
    </w:p>
    <w:p w:rsidR="005B2450" w:rsidRDefault="005B2450" w:rsidP="005B2450"/>
    <w:p w:rsidR="005B2450" w:rsidRDefault="005B2450" w:rsidP="005B2450"/>
    <w:p w:rsidR="00E615BE" w:rsidRDefault="00E615BE"/>
    <w:sectPr w:rsidR="00E6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0388D"/>
    <w:multiLevelType w:val="hybridMultilevel"/>
    <w:tmpl w:val="5AB40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47AA"/>
    <w:multiLevelType w:val="multilevel"/>
    <w:tmpl w:val="0F88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3A7360"/>
    <w:multiLevelType w:val="multilevel"/>
    <w:tmpl w:val="E0C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221C5E"/>
    <w:multiLevelType w:val="multilevel"/>
    <w:tmpl w:val="D878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50"/>
    <w:rsid w:val="005B2450"/>
    <w:rsid w:val="00E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8ADF"/>
  <w15:chartTrackingRefBased/>
  <w15:docId w15:val="{570BFB69-EE03-40CA-AFA9-2E4F5B3F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B2450"/>
    <w:rPr>
      <w:b/>
      <w:bCs/>
    </w:rPr>
  </w:style>
  <w:style w:type="paragraph" w:styleId="Listeavsnitt">
    <w:name w:val="List Paragraph"/>
    <w:basedOn w:val="Normal"/>
    <w:uiPriority w:val="34"/>
    <w:qFormat/>
    <w:rsid w:val="005B245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Svensen</dc:creator>
  <cp:keywords/>
  <dc:description/>
  <cp:lastModifiedBy>Arne Svensen</cp:lastModifiedBy>
  <cp:revision>1</cp:revision>
  <dcterms:created xsi:type="dcterms:W3CDTF">2017-10-31T11:01:00Z</dcterms:created>
  <dcterms:modified xsi:type="dcterms:W3CDTF">2017-10-31T11:02:00Z</dcterms:modified>
</cp:coreProperties>
</file>